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acae2224a6748c866c8f33f6f2e6ee4c8251"/>
    <w:p>
      <w:pPr>
        <w:pStyle w:val="Heading3"/>
      </w:pPr>
      <w:r>
        <w:t xml:space="preserve">Восхождение на вершину Альп совершила студентка из Метрогородка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rPr>
          <w:bCs/>
          <w:b/>
          <w:iCs/>
          <w:i/>
        </w:rPr>
        <w:t xml:space="preserve">Первокурсница факультета экономики Московского государственного</w:t>
      </w:r>
      <w:r>
        <w:t xml:space="preserve"> </w:t>
      </w:r>
      <w:r>
        <w:rPr>
          <w:bCs/>
          <w:b/>
          <w:iCs/>
          <w:i/>
        </w:rPr>
        <w:t xml:space="preserve">гуманитарно-экономического</w:t>
      </w:r>
      <w:r>
        <w:t xml:space="preserve"> </w:t>
      </w:r>
      <w:r>
        <w:rPr>
          <w:bCs/>
          <w:b/>
          <w:iCs/>
          <w:i/>
        </w:rPr>
        <w:t xml:space="preserve">университета на Лосиноостровской Злата Варламова в составе команды из шести человек совершила восхождение на гору Брайтхорн высотой 4120 метров, являющуюся частью Пеннинских Альп. Экспедиция в Альпы была организована клубом «Экстрим Вельск». Уникальность этого восхождения в том, что Злата — инвалид</w:t>
      </w:r>
      <w:r>
        <w:t xml:space="preserve"> </w:t>
      </w:r>
      <w:r>
        <w:rPr>
          <w:bCs/>
          <w:b/>
          <w:iCs/>
          <w:i/>
        </w:rPr>
        <w:t xml:space="preserve">1-й</w:t>
      </w:r>
      <w:r>
        <w:t xml:space="preserve"> </w:t>
      </w:r>
      <w:r>
        <w:rPr>
          <w:bCs/>
          <w:b/>
          <w:iCs/>
          <w:i/>
        </w:rPr>
        <w:t xml:space="preserve">группы, передвигается на коляске. Однако это не помешало отважной девушке воплотить в жизнь давнюю мечту.</w:t>
      </w:r>
    </w:p>
    <w:p>
      <w:pPr>
        <w:pStyle w:val="BodyText"/>
      </w:pPr>
      <w:r>
        <w:t xml:space="preserve">— Подъём занял 11 часов и дался нелегко, — рассказывает Злата. — Преодолевали глубокие трещины. Попали под небольшой камнепад. Один из камней, весом приблизительно полтора килограмма, врезался в мои санки. Взяли его с собой на память. Спина и руки горели, голова кружилась, было тяжело дышать. Но на вершине забываешь обо всех тяготах. Смотришь на расстилающиеся вокруг тебя просторы, наслаждаешься тишиной. Непередаваемые эмоции!</w:t>
      </w:r>
      <w:r>
        <w:br/>
      </w:r>
      <w:r>
        <w:t xml:space="preserve">Автокатастрофа приковала Злату к инвалидному креслу, когда ей было три года. Но человеком с ограниченными возможностями здоровья девушка себя не считает. Летает на параплане, сплавляется на байдарках. Этой весной окончила школу моделей.</w:t>
      </w:r>
    </w:p>
    <w:p>
      <w:pPr>
        <w:pStyle w:val="BodyText"/>
      </w:pPr>
      <w:r>
        <w:t xml:space="preserve">— Есть у меня мечта — хочу побывать во французской деревне Флавиньи-сюр-Озрен. По её улицам гуляли Джонни Депп и Жюльет Бинош, когда снимались в знаменитом фильме «Шоколад», — делится Злата.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http://metrogorodok.mos.ru/presscenter/news/detail/8877833.html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8877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8877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2025-05-02T08:30:03Z</dcterms:created>
  <dcterms:modified xsi:type="dcterms:W3CDTF">2025-05-02T08:30:03Z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